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CF1DC4"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21</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4D3F8F">
        <w:rPr>
          <w:rFonts w:ascii="Verdana" w:eastAsia="SimSun" w:hAnsi="Verdana" w:cs="Verdana"/>
          <w:color w:val="808080"/>
          <w:sz w:val="24"/>
          <w:szCs w:val="24"/>
          <w:lang w:eastAsia="ar-SA"/>
        </w:rPr>
        <w:t>Carpi, 15</w:t>
      </w:r>
      <w:r w:rsidR="00D7290B">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4A3FAF" w:rsidRDefault="004A3FAF" w:rsidP="00D12787">
      <w:pPr>
        <w:suppressAutoHyphens/>
        <w:spacing w:after="0" w:line="240" w:lineRule="auto"/>
        <w:rPr>
          <w:rFonts w:ascii="Verdana" w:hAnsi="Verdana"/>
          <w:b/>
          <w:sz w:val="24"/>
          <w:szCs w:val="24"/>
          <w:lang w:eastAsia="ar-SA"/>
        </w:rPr>
      </w:pPr>
    </w:p>
    <w:p w:rsidR="006E63DD" w:rsidRPr="00472496" w:rsidRDefault="006E63DD"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FA4C18" w:rsidRDefault="00FA4C18" w:rsidP="0086499E">
      <w:pPr>
        <w:suppressAutoHyphens/>
        <w:spacing w:after="0" w:line="240" w:lineRule="auto"/>
        <w:rPr>
          <w:rFonts w:ascii="Verdana" w:hAnsi="Verdana"/>
          <w:b/>
          <w:sz w:val="32"/>
          <w:szCs w:val="32"/>
          <w:lang w:eastAsia="ar-SA"/>
        </w:rPr>
      </w:pPr>
    </w:p>
    <w:p w:rsidR="001A5E63" w:rsidRDefault="001A5E63" w:rsidP="001A5E63">
      <w:pPr>
        <w:pStyle w:val="Nessunaspaziatura"/>
        <w:jc w:val="center"/>
        <w:rPr>
          <w:rFonts w:ascii="Verdana" w:hAnsi="Verdana"/>
          <w:b/>
          <w:sz w:val="28"/>
          <w:szCs w:val="28"/>
        </w:rPr>
      </w:pPr>
    </w:p>
    <w:p w:rsidR="004D3F8F" w:rsidRPr="004D3F8F" w:rsidRDefault="004D3F8F" w:rsidP="004D3F8F">
      <w:pPr>
        <w:pStyle w:val="Nessunaspaziatura"/>
        <w:jc w:val="center"/>
        <w:rPr>
          <w:rFonts w:ascii="Verdana" w:hAnsi="Verdana"/>
          <w:b/>
          <w:sz w:val="32"/>
          <w:szCs w:val="32"/>
        </w:rPr>
      </w:pPr>
      <w:r w:rsidRPr="004D3F8F">
        <w:rPr>
          <w:rFonts w:ascii="Verdana" w:hAnsi="Verdana"/>
          <w:b/>
          <w:sz w:val="32"/>
          <w:szCs w:val="32"/>
        </w:rPr>
        <w:t>Visita Pastorale di Sua Santità Francesco a Carpi</w:t>
      </w:r>
    </w:p>
    <w:p w:rsidR="004D3F8F" w:rsidRPr="004D3F8F" w:rsidRDefault="004D3F8F" w:rsidP="004D3F8F">
      <w:pPr>
        <w:pStyle w:val="Nessunaspaziatura"/>
        <w:jc w:val="center"/>
        <w:rPr>
          <w:rFonts w:ascii="Verdana" w:hAnsi="Verdana"/>
          <w:b/>
          <w:sz w:val="32"/>
          <w:szCs w:val="32"/>
        </w:rPr>
      </w:pPr>
      <w:r w:rsidRPr="004D3F8F">
        <w:rPr>
          <w:rFonts w:ascii="Verdana" w:hAnsi="Verdana"/>
          <w:b/>
          <w:sz w:val="32"/>
          <w:szCs w:val="32"/>
        </w:rPr>
        <w:t>2 aprile 2017</w:t>
      </w:r>
    </w:p>
    <w:p w:rsidR="004D3F8F" w:rsidRPr="004D3F8F" w:rsidRDefault="004D3F8F" w:rsidP="004D3F8F">
      <w:pPr>
        <w:pStyle w:val="Nessunaspaziatura"/>
        <w:jc w:val="center"/>
        <w:rPr>
          <w:rFonts w:ascii="Verdana" w:hAnsi="Verdana"/>
          <w:b/>
          <w:sz w:val="32"/>
          <w:szCs w:val="32"/>
        </w:rPr>
      </w:pPr>
    </w:p>
    <w:p w:rsidR="004D3F8F" w:rsidRPr="004D3F8F" w:rsidRDefault="004D3F8F" w:rsidP="004D3F8F">
      <w:pPr>
        <w:pStyle w:val="Nessunaspaziatura"/>
        <w:jc w:val="center"/>
        <w:rPr>
          <w:rFonts w:ascii="Verdana" w:hAnsi="Verdana"/>
          <w:b/>
          <w:sz w:val="32"/>
          <w:szCs w:val="32"/>
        </w:rPr>
      </w:pPr>
      <w:r w:rsidRPr="004D3F8F">
        <w:rPr>
          <w:rFonts w:ascii="Verdana" w:hAnsi="Verdana"/>
          <w:b/>
          <w:sz w:val="32"/>
          <w:szCs w:val="32"/>
        </w:rPr>
        <w:t>Informazioni logistiche per la stampa</w:t>
      </w:r>
    </w:p>
    <w:p w:rsidR="004D3F8F" w:rsidRPr="004D3F8F" w:rsidRDefault="004D3F8F" w:rsidP="004D3F8F">
      <w:pPr>
        <w:pStyle w:val="Nessunaspaziatura"/>
        <w:jc w:val="both"/>
        <w:rPr>
          <w:rFonts w:ascii="Verdana" w:hAnsi="Verdana"/>
        </w:rPr>
      </w:pPr>
    </w:p>
    <w:p w:rsidR="004D3F8F" w:rsidRDefault="004D3F8F" w:rsidP="004D3F8F">
      <w:pPr>
        <w:pStyle w:val="Nessunaspaziatura"/>
        <w:jc w:val="both"/>
        <w:rPr>
          <w:rFonts w:ascii="Verdana" w:hAnsi="Verdana"/>
        </w:rPr>
      </w:pPr>
    </w:p>
    <w:p w:rsidR="004D3F8F" w:rsidRPr="00FA116D" w:rsidRDefault="004D3F8F" w:rsidP="004D3F8F">
      <w:pPr>
        <w:pStyle w:val="Nessunaspaziatura"/>
        <w:jc w:val="both"/>
        <w:rPr>
          <w:rFonts w:ascii="Verdana" w:hAnsi="Verdana"/>
          <w:b/>
        </w:rPr>
      </w:pPr>
      <w:r w:rsidRPr="00FA116D">
        <w:rPr>
          <w:rFonts w:ascii="Verdana" w:hAnsi="Verdana"/>
          <w:b/>
        </w:rPr>
        <w:t>Struttura informativa</w:t>
      </w:r>
      <w:r w:rsidRPr="00FA116D">
        <w:rPr>
          <w:rFonts w:ascii="Verdana" w:hAnsi="Verdana"/>
          <w:b/>
        </w:rPr>
        <w:t>:</w:t>
      </w:r>
    </w:p>
    <w:p w:rsidR="004D3F8F" w:rsidRPr="00FA116D" w:rsidRDefault="004D3F8F" w:rsidP="004D3F8F">
      <w:pPr>
        <w:pStyle w:val="Nessunaspaziatura"/>
        <w:jc w:val="both"/>
        <w:rPr>
          <w:rFonts w:ascii="Verdana" w:hAnsi="Verdana"/>
        </w:rPr>
      </w:pPr>
      <w:r w:rsidRPr="00FA116D">
        <w:rPr>
          <w:rFonts w:ascii="Verdana" w:hAnsi="Verdana"/>
        </w:rPr>
        <w:t>Ufficio Stampa della Diocesi di Carpi</w:t>
      </w:r>
    </w:p>
    <w:p w:rsidR="004D3F8F" w:rsidRPr="00FA116D" w:rsidRDefault="004D3F8F" w:rsidP="004D3F8F">
      <w:pPr>
        <w:pStyle w:val="Nessunaspaziatura"/>
        <w:jc w:val="both"/>
        <w:rPr>
          <w:rFonts w:ascii="Verdana" w:hAnsi="Verdana"/>
        </w:rPr>
      </w:pPr>
      <w:r w:rsidRPr="00FA116D">
        <w:rPr>
          <w:rFonts w:ascii="Verdana" w:hAnsi="Verdana"/>
        </w:rPr>
        <w:t>Via E. Loschi, 8 - 41012 CARPI (MO)</w:t>
      </w:r>
    </w:p>
    <w:p w:rsidR="004D3F8F" w:rsidRPr="00FA116D" w:rsidRDefault="004D3F8F" w:rsidP="004D3F8F">
      <w:pPr>
        <w:pStyle w:val="Nessunaspaziatura"/>
        <w:jc w:val="both"/>
        <w:rPr>
          <w:rFonts w:ascii="Verdana" w:hAnsi="Verdana"/>
          <w:lang w:val="en-US"/>
        </w:rPr>
      </w:pPr>
      <w:r w:rsidRPr="00FA116D">
        <w:rPr>
          <w:rFonts w:ascii="Verdana" w:hAnsi="Verdana"/>
          <w:lang w:val="en-US"/>
        </w:rPr>
        <w:t xml:space="preserve">Tel.: 059 687068 </w:t>
      </w:r>
    </w:p>
    <w:p w:rsidR="004D3F8F" w:rsidRPr="00FA116D" w:rsidRDefault="004D3F8F" w:rsidP="004D3F8F">
      <w:pPr>
        <w:pStyle w:val="Nessunaspaziatura"/>
        <w:jc w:val="both"/>
        <w:rPr>
          <w:rFonts w:ascii="Verdana" w:hAnsi="Verdana"/>
          <w:lang w:val="en-US"/>
        </w:rPr>
      </w:pPr>
      <w:r w:rsidRPr="00FA116D">
        <w:rPr>
          <w:rFonts w:ascii="Verdana" w:hAnsi="Verdana"/>
          <w:lang w:val="en-US"/>
        </w:rPr>
        <w:t>Email: ufficiostampa@carpi.chiesacattolica.it</w:t>
      </w:r>
    </w:p>
    <w:p w:rsidR="004D3F8F" w:rsidRPr="00FA116D" w:rsidRDefault="00AF2B9F" w:rsidP="004D3F8F">
      <w:pPr>
        <w:pStyle w:val="Nessunaspaziatura"/>
        <w:jc w:val="both"/>
        <w:rPr>
          <w:rFonts w:ascii="Verdana" w:hAnsi="Verdana"/>
        </w:rPr>
      </w:pPr>
      <w:r w:rsidRPr="00FA116D">
        <w:rPr>
          <w:rFonts w:ascii="Verdana" w:hAnsi="Verdana"/>
        </w:rPr>
        <w:t>Sito internet: www.carpi.chiesacattolica.it</w:t>
      </w:r>
    </w:p>
    <w:p w:rsidR="004D3F8F" w:rsidRPr="00FA116D" w:rsidRDefault="004D3F8F" w:rsidP="004D3F8F">
      <w:pPr>
        <w:pStyle w:val="Nessunaspaziatura"/>
        <w:jc w:val="both"/>
        <w:rPr>
          <w:rFonts w:ascii="Verdana" w:hAnsi="Verdana"/>
        </w:rPr>
      </w:pPr>
      <w:r w:rsidRPr="00FA116D">
        <w:rPr>
          <w:rFonts w:ascii="Verdana" w:hAnsi="Verdana"/>
        </w:rPr>
        <w:t>Responsabile: Don Ermanno Caccia</w:t>
      </w:r>
    </w:p>
    <w:p w:rsidR="004D3F8F" w:rsidRPr="00FA116D" w:rsidRDefault="004D3F8F" w:rsidP="004D3F8F">
      <w:pPr>
        <w:pStyle w:val="Nessunaspaziatura"/>
        <w:jc w:val="both"/>
        <w:rPr>
          <w:rFonts w:ascii="Verdana" w:hAnsi="Verdana"/>
        </w:rPr>
      </w:pPr>
    </w:p>
    <w:p w:rsidR="004D3F8F" w:rsidRPr="00FA116D" w:rsidRDefault="004D3F8F" w:rsidP="004D3F8F">
      <w:pPr>
        <w:pStyle w:val="Nessunaspaziatura"/>
        <w:jc w:val="both"/>
        <w:rPr>
          <w:rFonts w:ascii="Verdana" w:hAnsi="Verdana"/>
          <w:b/>
        </w:rPr>
      </w:pPr>
      <w:r w:rsidRPr="00FA116D">
        <w:rPr>
          <w:rFonts w:ascii="Verdana" w:hAnsi="Verdana"/>
          <w:b/>
        </w:rPr>
        <w:t>Procedur</w:t>
      </w:r>
      <w:r w:rsidR="005A439C" w:rsidRPr="00FA116D">
        <w:rPr>
          <w:rFonts w:ascii="Verdana" w:hAnsi="Verdana"/>
          <w:b/>
        </w:rPr>
        <w:t>a per la richiesta di accredito</w:t>
      </w:r>
    </w:p>
    <w:p w:rsidR="003F78CA" w:rsidRPr="00FA116D" w:rsidRDefault="004D3F8F" w:rsidP="004D3F8F">
      <w:pPr>
        <w:pStyle w:val="Nessunaspaziatura"/>
        <w:jc w:val="both"/>
        <w:rPr>
          <w:rFonts w:ascii="Verdana" w:hAnsi="Verdana"/>
        </w:rPr>
      </w:pPr>
      <w:r w:rsidRPr="00FA116D">
        <w:rPr>
          <w:rFonts w:ascii="Verdana" w:hAnsi="Verdana"/>
        </w:rPr>
        <w:t xml:space="preserve">I giornalisti, i fotografi e gli operatori </w:t>
      </w:r>
      <w:proofErr w:type="spellStart"/>
      <w:r w:rsidRPr="00FA116D">
        <w:rPr>
          <w:rFonts w:ascii="Verdana" w:hAnsi="Verdana"/>
        </w:rPr>
        <w:t>audiotelevisivi</w:t>
      </w:r>
      <w:proofErr w:type="spellEnd"/>
      <w:r w:rsidRPr="00FA116D">
        <w:rPr>
          <w:rFonts w:ascii="Verdana" w:hAnsi="Verdana"/>
        </w:rPr>
        <w:t xml:space="preserve"> che intendono seguire la Visita Pastorale dovranno compilare il </w:t>
      </w:r>
      <w:r w:rsidRPr="00FA116D">
        <w:rPr>
          <w:rFonts w:ascii="Verdana" w:hAnsi="Verdana"/>
          <w:b/>
        </w:rPr>
        <w:t>modulo di richiesta</w:t>
      </w:r>
      <w:r w:rsidR="003F78CA" w:rsidRPr="00FA116D">
        <w:rPr>
          <w:rFonts w:ascii="Verdana" w:hAnsi="Verdana"/>
        </w:rPr>
        <w:t xml:space="preserve"> </w:t>
      </w:r>
      <w:r w:rsidR="003F78CA" w:rsidRPr="00FA116D">
        <w:rPr>
          <w:rFonts w:ascii="Verdana" w:hAnsi="Verdana"/>
          <w:b/>
        </w:rPr>
        <w:t>di accredito stampa</w:t>
      </w:r>
      <w:r w:rsidR="003F78CA" w:rsidRPr="00FA116D">
        <w:rPr>
          <w:rFonts w:ascii="Verdana" w:hAnsi="Verdana"/>
        </w:rPr>
        <w:t xml:space="preserve"> disponibile a questo link:</w:t>
      </w:r>
    </w:p>
    <w:p w:rsidR="003F78CA" w:rsidRPr="00FA116D" w:rsidRDefault="003F78CA" w:rsidP="004D3F8F">
      <w:pPr>
        <w:pStyle w:val="Nessunaspaziatura"/>
        <w:jc w:val="both"/>
        <w:rPr>
          <w:rFonts w:ascii="Verdana" w:hAnsi="Verdana"/>
        </w:rPr>
      </w:pPr>
      <w:r w:rsidRPr="00FA116D">
        <w:rPr>
          <w:rFonts w:ascii="Verdana" w:hAnsi="Verdana"/>
        </w:rPr>
        <w:t>http://www.carpi.chiesacattolica.it/home/diocesi_di_carpi/00002546_Il_Papa_a_Carpi.html</w:t>
      </w:r>
    </w:p>
    <w:p w:rsidR="004D3F8F" w:rsidRPr="00FA116D" w:rsidRDefault="004D3F8F" w:rsidP="004D3F8F">
      <w:pPr>
        <w:pStyle w:val="Nessunaspaziatura"/>
        <w:jc w:val="both"/>
        <w:rPr>
          <w:rFonts w:ascii="Verdana" w:hAnsi="Verdana"/>
        </w:rPr>
      </w:pPr>
      <w:r w:rsidRPr="00FA116D">
        <w:rPr>
          <w:rFonts w:ascii="Verdana" w:hAnsi="Verdana"/>
        </w:rPr>
        <w:t>caricando obbligatoriamente i seguenti documenti:</w:t>
      </w:r>
    </w:p>
    <w:p w:rsidR="004D3F8F" w:rsidRPr="00FA116D" w:rsidRDefault="004D3F8F" w:rsidP="004D3F8F">
      <w:pPr>
        <w:pStyle w:val="Nessunaspaziatura"/>
        <w:jc w:val="both"/>
        <w:rPr>
          <w:rFonts w:ascii="Verdana" w:hAnsi="Verdana"/>
        </w:rPr>
      </w:pPr>
      <w:r w:rsidRPr="00FA116D">
        <w:rPr>
          <w:rFonts w:ascii="Verdana" w:hAnsi="Verdana"/>
        </w:rPr>
        <w:t>•</w:t>
      </w:r>
      <w:r w:rsidRPr="00FA116D">
        <w:rPr>
          <w:rFonts w:ascii="Verdana" w:hAnsi="Verdana"/>
        </w:rPr>
        <w:tab/>
      </w:r>
      <w:r w:rsidRPr="00FA116D">
        <w:rPr>
          <w:rFonts w:ascii="Verdana" w:hAnsi="Verdana"/>
          <w:b/>
        </w:rPr>
        <w:t>Lettera di richiesta</w:t>
      </w:r>
      <w:r w:rsidRPr="00FA116D">
        <w:rPr>
          <w:rFonts w:ascii="Verdana" w:hAnsi="Verdana"/>
        </w:rPr>
        <w:t xml:space="preserve"> a firma del direttore o di un responsabile della testata giornalistica, attestante l’incarico di seguire l’informazione riguardante la Visita Pastorale del Santo Padre Francesco a Carpi del 2 aprile 2017 e l’impegno a rispettare le norme etiche della professione giornalistica, in particola</w:t>
      </w:r>
      <w:r w:rsidR="005B3457">
        <w:rPr>
          <w:rFonts w:ascii="Verdana" w:hAnsi="Verdana"/>
        </w:rPr>
        <w:t>re quelle riguardanti l’embargo</w:t>
      </w:r>
    </w:p>
    <w:p w:rsidR="004D3F8F" w:rsidRPr="00FA116D" w:rsidRDefault="004D3F8F" w:rsidP="004D3F8F">
      <w:pPr>
        <w:pStyle w:val="Nessunaspaziatura"/>
        <w:jc w:val="both"/>
        <w:rPr>
          <w:rFonts w:ascii="Verdana" w:hAnsi="Verdana"/>
        </w:rPr>
      </w:pPr>
      <w:r w:rsidRPr="00FA116D">
        <w:rPr>
          <w:rFonts w:ascii="Verdana" w:hAnsi="Verdana"/>
        </w:rPr>
        <w:t>•</w:t>
      </w:r>
      <w:r w:rsidRPr="00FA116D">
        <w:rPr>
          <w:rFonts w:ascii="Verdana" w:hAnsi="Verdana"/>
        </w:rPr>
        <w:tab/>
      </w:r>
      <w:r w:rsidRPr="00FA116D">
        <w:rPr>
          <w:rFonts w:ascii="Verdana" w:hAnsi="Verdana"/>
          <w:b/>
        </w:rPr>
        <w:t>Copia del documento d’Identità</w:t>
      </w:r>
      <w:r w:rsidR="005B3457">
        <w:rPr>
          <w:rFonts w:ascii="Verdana" w:hAnsi="Verdana"/>
        </w:rPr>
        <w:t xml:space="preserve"> (passaporto, </w:t>
      </w:r>
      <w:r w:rsidRPr="00FA116D">
        <w:rPr>
          <w:rFonts w:ascii="Verdana" w:hAnsi="Verdana"/>
        </w:rPr>
        <w:t>carta d’identità</w:t>
      </w:r>
      <w:r w:rsidR="005B3457">
        <w:rPr>
          <w:rFonts w:ascii="Verdana" w:hAnsi="Verdana"/>
        </w:rPr>
        <w:t>, patente di guida</w:t>
      </w:r>
      <w:r w:rsidRPr="00FA116D">
        <w:rPr>
          <w:rFonts w:ascii="Verdana" w:hAnsi="Verdana"/>
        </w:rPr>
        <w:t>) in corso di validità</w:t>
      </w:r>
    </w:p>
    <w:p w:rsidR="004D3F8F" w:rsidRDefault="004D3F8F" w:rsidP="004D3F8F">
      <w:pPr>
        <w:pStyle w:val="Nessunaspaziatura"/>
        <w:jc w:val="both"/>
        <w:rPr>
          <w:rFonts w:ascii="Verdana" w:hAnsi="Verdana"/>
        </w:rPr>
      </w:pPr>
      <w:r w:rsidRPr="00FA116D">
        <w:rPr>
          <w:rFonts w:ascii="Verdana" w:hAnsi="Verdana"/>
        </w:rPr>
        <w:t>•</w:t>
      </w:r>
      <w:r w:rsidRPr="00FA116D">
        <w:rPr>
          <w:rFonts w:ascii="Verdana" w:hAnsi="Verdana"/>
        </w:rPr>
        <w:tab/>
      </w:r>
      <w:r w:rsidRPr="00FA116D">
        <w:rPr>
          <w:rFonts w:ascii="Verdana" w:hAnsi="Verdana"/>
          <w:b/>
        </w:rPr>
        <w:t>Una foto recente in formato tessera</w:t>
      </w:r>
      <w:r w:rsidRPr="00FA116D">
        <w:rPr>
          <w:rFonts w:ascii="Verdana" w:hAnsi="Verdana"/>
        </w:rPr>
        <w:t xml:space="preserve"> (formato JPEG, cm 6x6)</w:t>
      </w:r>
    </w:p>
    <w:p w:rsidR="005B3457" w:rsidRPr="00FA116D" w:rsidRDefault="005B3457" w:rsidP="004D3F8F">
      <w:pPr>
        <w:pStyle w:val="Nessunaspaziatura"/>
        <w:jc w:val="both"/>
        <w:rPr>
          <w:rFonts w:ascii="Verdana" w:hAnsi="Verdana"/>
        </w:rPr>
      </w:pPr>
    </w:p>
    <w:p w:rsidR="004D3F8F" w:rsidRPr="00FA116D" w:rsidRDefault="004D3F8F" w:rsidP="004D3F8F">
      <w:pPr>
        <w:pStyle w:val="Nessunaspaziatura"/>
        <w:jc w:val="both"/>
        <w:rPr>
          <w:rFonts w:ascii="Verdana" w:hAnsi="Verdana"/>
        </w:rPr>
      </w:pPr>
      <w:r w:rsidRPr="00FA116D">
        <w:rPr>
          <w:rFonts w:ascii="Verdana" w:hAnsi="Verdana"/>
        </w:rPr>
        <w:t xml:space="preserve">I giornalisti, i fotografi e gli operatori audiovisivi in possesso di una tessera di accreditamento valida rilasciata dalla Sala Stampa della Santa Sede possono caricare copia della tessera stessa al posto della Lettera di richiesta di cui sopra. </w:t>
      </w:r>
    </w:p>
    <w:p w:rsidR="004D3F8F" w:rsidRPr="00FA116D" w:rsidRDefault="004D3F8F" w:rsidP="004D3F8F">
      <w:pPr>
        <w:pStyle w:val="Nessunaspaziatura"/>
        <w:jc w:val="both"/>
        <w:rPr>
          <w:rFonts w:ascii="Verdana" w:hAnsi="Verdana"/>
        </w:rPr>
      </w:pPr>
      <w:r w:rsidRPr="00FA116D">
        <w:rPr>
          <w:rFonts w:ascii="Verdana" w:hAnsi="Verdana"/>
        </w:rPr>
        <w:t>Nel modulo per la richiesta di accreditamento devono essere specificate l’eventuale richiesta di lasciapassare stampa per l’auto pri</w:t>
      </w:r>
      <w:r w:rsidR="00095637" w:rsidRPr="00FA116D">
        <w:rPr>
          <w:rFonts w:ascii="Verdana" w:hAnsi="Verdana"/>
        </w:rPr>
        <w:t xml:space="preserve">vata indicando tipo e targa del </w:t>
      </w:r>
      <w:r w:rsidRPr="00FA116D">
        <w:rPr>
          <w:rFonts w:ascii="Verdana" w:hAnsi="Verdana"/>
        </w:rPr>
        <w:t xml:space="preserve">veicolo. </w:t>
      </w:r>
      <w:r w:rsidRPr="00FA116D">
        <w:rPr>
          <w:rFonts w:ascii="Verdana" w:hAnsi="Verdana"/>
        </w:rPr>
        <w:lastRenderedPageBreak/>
        <w:t>Le richieste saranno accolte compatibilmente con le disponibilità di spazio, secondo l’ordine di arrivo.</w:t>
      </w:r>
    </w:p>
    <w:p w:rsidR="004D3F8F" w:rsidRPr="00FA116D" w:rsidRDefault="004D3F8F" w:rsidP="004D3F8F">
      <w:pPr>
        <w:pStyle w:val="Nessunaspaziatura"/>
        <w:jc w:val="both"/>
        <w:rPr>
          <w:rFonts w:ascii="Verdana" w:hAnsi="Verdana"/>
        </w:rPr>
      </w:pPr>
      <w:r w:rsidRPr="00FA116D">
        <w:rPr>
          <w:rFonts w:ascii="Verdana" w:hAnsi="Verdana"/>
        </w:rPr>
        <w:t xml:space="preserve">Il termine per tutte le richieste di accreditamento è </w:t>
      </w:r>
      <w:r w:rsidRPr="00FA116D">
        <w:rPr>
          <w:rFonts w:ascii="Verdana" w:hAnsi="Verdana"/>
          <w:b/>
        </w:rPr>
        <w:t>venerdì 24 marzo 2017</w:t>
      </w:r>
      <w:r w:rsidRPr="00FA116D">
        <w:rPr>
          <w:rFonts w:ascii="Verdana" w:hAnsi="Verdana"/>
        </w:rPr>
        <w:t xml:space="preserve"> </w:t>
      </w:r>
      <w:r w:rsidR="006C5EED">
        <w:rPr>
          <w:rFonts w:ascii="Verdana" w:hAnsi="Verdana"/>
          <w:b/>
        </w:rPr>
        <w:t>alle ore 18,</w:t>
      </w:r>
      <w:r w:rsidRPr="00FA116D">
        <w:rPr>
          <w:rFonts w:ascii="Verdana" w:hAnsi="Verdana"/>
          <w:b/>
        </w:rPr>
        <w:t>00</w:t>
      </w:r>
      <w:r w:rsidRPr="00FA116D">
        <w:rPr>
          <w:rFonts w:ascii="Verdana" w:hAnsi="Verdana"/>
        </w:rPr>
        <w:t xml:space="preserve">. </w:t>
      </w:r>
    </w:p>
    <w:p w:rsidR="004D3F8F" w:rsidRPr="00FA116D" w:rsidRDefault="004D3F8F" w:rsidP="004D3F8F">
      <w:pPr>
        <w:pStyle w:val="Nessunaspaziatura"/>
        <w:jc w:val="both"/>
        <w:rPr>
          <w:rFonts w:ascii="Verdana" w:hAnsi="Verdana"/>
          <w:b/>
        </w:rPr>
      </w:pPr>
      <w:r w:rsidRPr="00FA116D">
        <w:rPr>
          <w:rFonts w:ascii="Verdana" w:hAnsi="Verdana"/>
          <w:b/>
        </w:rPr>
        <w:t>L’accettazione della richiesta di accreditamento sarà comunicata per posta elettronica.</w:t>
      </w:r>
    </w:p>
    <w:p w:rsidR="004D3F8F" w:rsidRPr="00FA116D" w:rsidRDefault="004D3F8F" w:rsidP="004D3F8F">
      <w:pPr>
        <w:pStyle w:val="Nessunaspaziatura"/>
        <w:jc w:val="both"/>
        <w:rPr>
          <w:rFonts w:ascii="Verdana" w:hAnsi="Verdana"/>
        </w:rPr>
      </w:pPr>
      <w:r w:rsidRPr="00FA116D">
        <w:rPr>
          <w:rFonts w:ascii="Verdana" w:hAnsi="Verdana"/>
        </w:rPr>
        <w:t>Per informazioni solamente circa gli accrediti: accredit</w:t>
      </w:r>
      <w:r w:rsidR="009B400C" w:rsidRPr="00FA116D">
        <w:rPr>
          <w:rFonts w:ascii="Verdana" w:hAnsi="Verdana"/>
        </w:rPr>
        <w:t>amenti@carpi.chiesacattolica.it</w:t>
      </w:r>
    </w:p>
    <w:p w:rsidR="004D3F8F" w:rsidRPr="00FA116D" w:rsidRDefault="009B400C" w:rsidP="004D3F8F">
      <w:pPr>
        <w:pStyle w:val="Nessunaspaziatura"/>
        <w:jc w:val="both"/>
        <w:rPr>
          <w:rFonts w:ascii="Verdana" w:hAnsi="Verdana"/>
        </w:rPr>
      </w:pPr>
      <w:r w:rsidRPr="00FA116D">
        <w:rPr>
          <w:rFonts w:ascii="Verdana" w:hAnsi="Verdana"/>
        </w:rPr>
        <w:t>Tel</w:t>
      </w:r>
      <w:r w:rsidR="004D3F8F" w:rsidRPr="00FA116D">
        <w:rPr>
          <w:rFonts w:ascii="Verdana" w:hAnsi="Verdana"/>
        </w:rPr>
        <w:t>. 339 3791011</w:t>
      </w:r>
    </w:p>
    <w:p w:rsidR="004D3F8F" w:rsidRPr="00FA116D" w:rsidRDefault="004D3F8F" w:rsidP="004D3F8F">
      <w:pPr>
        <w:pStyle w:val="Nessunaspaziatura"/>
        <w:jc w:val="both"/>
        <w:rPr>
          <w:rFonts w:ascii="Verdana" w:hAnsi="Verdana"/>
        </w:rPr>
      </w:pPr>
    </w:p>
    <w:p w:rsidR="004D3F8F" w:rsidRPr="00FA116D" w:rsidRDefault="004D3F8F" w:rsidP="004D3F8F">
      <w:pPr>
        <w:pStyle w:val="Nessunaspaziatura"/>
        <w:jc w:val="both"/>
        <w:rPr>
          <w:rFonts w:ascii="Verdana" w:hAnsi="Verdana"/>
          <w:b/>
        </w:rPr>
      </w:pPr>
      <w:r w:rsidRPr="00FA116D">
        <w:rPr>
          <w:rFonts w:ascii="Verdana" w:hAnsi="Verdana"/>
          <w:b/>
        </w:rPr>
        <w:t>Ritiro della tessera di accredito</w:t>
      </w:r>
    </w:p>
    <w:p w:rsidR="004D3F8F" w:rsidRPr="00FA116D" w:rsidRDefault="004D3F8F" w:rsidP="004D3F8F">
      <w:pPr>
        <w:pStyle w:val="Nessunaspaziatura"/>
        <w:jc w:val="both"/>
        <w:rPr>
          <w:rFonts w:ascii="Verdana" w:hAnsi="Verdana"/>
        </w:rPr>
      </w:pPr>
      <w:r w:rsidRPr="00FA116D">
        <w:rPr>
          <w:rFonts w:ascii="Verdana" w:hAnsi="Verdana"/>
        </w:rPr>
        <w:t>I giornalisti, i fotografi e gli operatori televisivi dovranno ritirare la tessera di accreditamento, secondo il seguente calendario:</w:t>
      </w:r>
    </w:p>
    <w:p w:rsidR="004D3F8F" w:rsidRPr="00FA116D" w:rsidRDefault="006C5EED" w:rsidP="006C5EED">
      <w:pPr>
        <w:pStyle w:val="Nessunaspaziatura"/>
        <w:numPr>
          <w:ilvl w:val="0"/>
          <w:numId w:val="6"/>
        </w:numPr>
        <w:jc w:val="both"/>
        <w:rPr>
          <w:rFonts w:ascii="Verdana" w:hAnsi="Verdana"/>
        </w:rPr>
      </w:pPr>
      <w:r>
        <w:rPr>
          <w:rFonts w:ascii="Verdana" w:hAnsi="Verdana"/>
        </w:rPr>
        <w:t>nei giorni 30, 31 marzo e 1 aprile 2017</w:t>
      </w:r>
      <w:r w:rsidR="004D3F8F" w:rsidRPr="00FA116D">
        <w:rPr>
          <w:rFonts w:ascii="Verdana" w:hAnsi="Verdana"/>
        </w:rPr>
        <w:t xml:space="preserve"> (presso l’Ufficio Stampa della Dioces</w:t>
      </w:r>
      <w:r>
        <w:rPr>
          <w:rFonts w:ascii="Verdana" w:hAnsi="Verdana"/>
        </w:rPr>
        <w:t>i all’indirizzo sopra indicato), ore 10,00-</w:t>
      </w:r>
      <w:r w:rsidR="004D3F8F" w:rsidRPr="00FA116D">
        <w:rPr>
          <w:rFonts w:ascii="Verdana" w:hAnsi="Verdana"/>
        </w:rPr>
        <w:t>13,00</w:t>
      </w:r>
      <w:r>
        <w:rPr>
          <w:rFonts w:ascii="Verdana" w:hAnsi="Verdana"/>
        </w:rPr>
        <w:t xml:space="preserve"> e 16,00-</w:t>
      </w:r>
      <w:r w:rsidR="004D3F8F" w:rsidRPr="00FA116D">
        <w:rPr>
          <w:rFonts w:ascii="Verdana" w:hAnsi="Verdana"/>
        </w:rPr>
        <w:t>20,00</w:t>
      </w:r>
    </w:p>
    <w:p w:rsidR="004D3F8F" w:rsidRPr="00FA116D" w:rsidRDefault="006C5EED" w:rsidP="006C5EED">
      <w:pPr>
        <w:pStyle w:val="Nessunaspaziatura"/>
        <w:numPr>
          <w:ilvl w:val="0"/>
          <w:numId w:val="6"/>
        </w:numPr>
        <w:jc w:val="both"/>
        <w:rPr>
          <w:rFonts w:ascii="Verdana" w:hAnsi="Verdana"/>
        </w:rPr>
      </w:pPr>
      <w:r>
        <w:rPr>
          <w:rFonts w:ascii="Verdana" w:hAnsi="Verdana"/>
        </w:rPr>
        <w:t xml:space="preserve">il giorno 2 aprile </w:t>
      </w:r>
      <w:r w:rsidR="004D3F8F" w:rsidRPr="00FA116D">
        <w:rPr>
          <w:rFonts w:ascii="Verdana" w:hAnsi="Verdana"/>
        </w:rPr>
        <w:t>2017 (nel Centro Stampa allestito nella Sala Duomo, attigua alla Cattedrale</w:t>
      </w:r>
      <w:r>
        <w:rPr>
          <w:rFonts w:ascii="Verdana" w:hAnsi="Verdana"/>
        </w:rPr>
        <w:t xml:space="preserve"> di Carpi), ore 7,00-</w:t>
      </w:r>
      <w:r w:rsidR="004D3F8F" w:rsidRPr="00FA116D">
        <w:rPr>
          <w:rFonts w:ascii="Verdana" w:hAnsi="Verdana"/>
        </w:rPr>
        <w:t>8,30</w:t>
      </w:r>
    </w:p>
    <w:p w:rsidR="004D3F8F" w:rsidRPr="00FA116D" w:rsidRDefault="004D3F8F" w:rsidP="004D3F8F">
      <w:pPr>
        <w:pStyle w:val="Nessunaspaziatura"/>
        <w:jc w:val="both"/>
        <w:rPr>
          <w:rFonts w:ascii="Verdana" w:hAnsi="Verdana"/>
        </w:rPr>
      </w:pPr>
    </w:p>
    <w:p w:rsidR="004D3F8F" w:rsidRPr="00FA116D" w:rsidRDefault="005A439C" w:rsidP="004D3F8F">
      <w:pPr>
        <w:pStyle w:val="Nessunaspaziatura"/>
        <w:jc w:val="both"/>
        <w:rPr>
          <w:rFonts w:ascii="Verdana" w:hAnsi="Verdana"/>
          <w:b/>
        </w:rPr>
      </w:pPr>
      <w:r w:rsidRPr="00FA116D">
        <w:rPr>
          <w:rFonts w:ascii="Verdana" w:hAnsi="Verdana"/>
          <w:b/>
        </w:rPr>
        <w:t>Centro Stampa</w:t>
      </w:r>
    </w:p>
    <w:p w:rsidR="004D3F8F" w:rsidRPr="00FA116D" w:rsidRDefault="004D3F8F" w:rsidP="004D3F8F">
      <w:pPr>
        <w:pStyle w:val="Nessunaspaziatura"/>
        <w:jc w:val="both"/>
        <w:rPr>
          <w:rFonts w:ascii="Verdana" w:hAnsi="Verdana"/>
        </w:rPr>
      </w:pPr>
      <w:r w:rsidRPr="00FA116D">
        <w:rPr>
          <w:rFonts w:ascii="Verdana" w:hAnsi="Verdana"/>
        </w:rPr>
        <w:t>I giornalisti accreditati potranno accedere al Centro S</w:t>
      </w:r>
      <w:r w:rsidR="00496CF9">
        <w:rPr>
          <w:rFonts w:ascii="Verdana" w:hAnsi="Verdana"/>
        </w:rPr>
        <w:t>tampa di Carpi, allestito dal 1</w:t>
      </w:r>
      <w:r w:rsidRPr="00FA116D">
        <w:rPr>
          <w:rFonts w:ascii="Verdana" w:hAnsi="Verdana"/>
        </w:rPr>
        <w:t xml:space="preserve"> aprile 2017 presso la Sala del Duomo</w:t>
      </w:r>
      <w:r w:rsidR="00496CF9">
        <w:rPr>
          <w:rFonts w:ascii="Verdana" w:hAnsi="Verdana"/>
        </w:rPr>
        <w:t xml:space="preserve"> di Carpi</w:t>
      </w:r>
      <w:r w:rsidRPr="00FA116D">
        <w:rPr>
          <w:rFonts w:ascii="Verdana" w:hAnsi="Verdana"/>
        </w:rPr>
        <w:t xml:space="preserve"> e attrezzato per seguire le cerimonie in diretta televisiva, ricevere i discorsi e per svolgere il lavoro giornalistico.</w:t>
      </w:r>
    </w:p>
    <w:p w:rsidR="004D3F8F" w:rsidRPr="00FA116D" w:rsidRDefault="004D3F8F" w:rsidP="004D3F8F">
      <w:pPr>
        <w:pStyle w:val="Nessunaspaziatura"/>
        <w:jc w:val="both"/>
        <w:rPr>
          <w:rFonts w:ascii="Verdana" w:hAnsi="Verdana"/>
        </w:rPr>
      </w:pPr>
      <w:r w:rsidRPr="00FA116D">
        <w:rPr>
          <w:rFonts w:ascii="Verdana" w:hAnsi="Verdana"/>
        </w:rPr>
        <w:t>Orari:</w:t>
      </w:r>
    </w:p>
    <w:p w:rsidR="004D3F8F" w:rsidRPr="00FA116D" w:rsidRDefault="00496CF9" w:rsidP="00496CF9">
      <w:pPr>
        <w:pStyle w:val="Nessunaspaziatura"/>
        <w:numPr>
          <w:ilvl w:val="0"/>
          <w:numId w:val="7"/>
        </w:numPr>
        <w:jc w:val="both"/>
        <w:rPr>
          <w:rFonts w:ascii="Verdana" w:hAnsi="Verdana"/>
        </w:rPr>
      </w:pPr>
      <w:r>
        <w:rPr>
          <w:rFonts w:ascii="Verdana" w:hAnsi="Verdana"/>
        </w:rPr>
        <w:t xml:space="preserve">1 aprile </w:t>
      </w:r>
      <w:r w:rsidR="004D3F8F" w:rsidRPr="00FA116D">
        <w:rPr>
          <w:rFonts w:ascii="Verdana" w:hAnsi="Verdana"/>
        </w:rPr>
        <w:t>2017: dalle ore 16,00 alle ore 20,00</w:t>
      </w:r>
    </w:p>
    <w:p w:rsidR="004D3F8F" w:rsidRPr="00FA116D" w:rsidRDefault="00496CF9" w:rsidP="00496CF9">
      <w:pPr>
        <w:pStyle w:val="Nessunaspaziatura"/>
        <w:numPr>
          <w:ilvl w:val="0"/>
          <w:numId w:val="7"/>
        </w:numPr>
        <w:jc w:val="both"/>
        <w:rPr>
          <w:rFonts w:ascii="Verdana" w:hAnsi="Verdana"/>
        </w:rPr>
      </w:pPr>
      <w:r>
        <w:rPr>
          <w:rFonts w:ascii="Verdana" w:hAnsi="Verdana"/>
        </w:rPr>
        <w:t xml:space="preserve">2 aprile </w:t>
      </w:r>
      <w:r w:rsidR="004D3F8F" w:rsidRPr="00FA116D">
        <w:rPr>
          <w:rFonts w:ascii="Verdana" w:hAnsi="Verdana"/>
        </w:rPr>
        <w:t>2017: dalle ore 07,00 alle ore 22,00</w:t>
      </w:r>
    </w:p>
    <w:p w:rsidR="004D3F8F" w:rsidRPr="00FA116D" w:rsidRDefault="004D3F8F" w:rsidP="004D3F8F">
      <w:pPr>
        <w:pStyle w:val="Nessunaspaziatura"/>
        <w:jc w:val="both"/>
        <w:rPr>
          <w:rFonts w:ascii="Verdana" w:hAnsi="Verdana"/>
        </w:rPr>
      </w:pPr>
    </w:p>
    <w:p w:rsidR="004D3F8F" w:rsidRPr="00FA116D" w:rsidRDefault="005A439C" w:rsidP="004D3F8F">
      <w:pPr>
        <w:pStyle w:val="Nessunaspaziatura"/>
        <w:jc w:val="both"/>
        <w:rPr>
          <w:rFonts w:ascii="Verdana" w:hAnsi="Verdana"/>
          <w:b/>
        </w:rPr>
      </w:pPr>
      <w:r w:rsidRPr="00FA116D">
        <w:rPr>
          <w:rFonts w:ascii="Verdana" w:hAnsi="Verdana"/>
          <w:b/>
        </w:rPr>
        <w:t>Partecipazione agli eventi</w:t>
      </w:r>
    </w:p>
    <w:p w:rsidR="004D3F8F" w:rsidRPr="00FA116D" w:rsidRDefault="004D3F8F" w:rsidP="004D3F8F">
      <w:pPr>
        <w:pStyle w:val="Nessunaspaziatura"/>
        <w:jc w:val="both"/>
        <w:rPr>
          <w:rFonts w:ascii="Verdana" w:hAnsi="Verdana"/>
        </w:rPr>
      </w:pPr>
      <w:r w:rsidRPr="00FA116D">
        <w:rPr>
          <w:rFonts w:ascii="Verdana" w:hAnsi="Verdana"/>
        </w:rPr>
        <w:t>I giornalisti, i fotografi e gli operatori audiovisivi, regolarmente accreditati, potranno accedere alla tribuna stampa durante la Concelebrazione Eucaristic</w:t>
      </w:r>
      <w:r w:rsidR="00E64D01">
        <w:rPr>
          <w:rFonts w:ascii="Verdana" w:hAnsi="Verdana"/>
        </w:rPr>
        <w:t>a in Piazza Martiri a Carpi, dalle ore 7,30 entro le ore 9,</w:t>
      </w:r>
      <w:r w:rsidRPr="00FA116D">
        <w:rPr>
          <w:rFonts w:ascii="Verdana" w:hAnsi="Verdana"/>
        </w:rPr>
        <w:t>30.</w:t>
      </w:r>
    </w:p>
    <w:p w:rsidR="004D3F8F" w:rsidRPr="00FA116D" w:rsidRDefault="004D3F8F" w:rsidP="004D3F8F">
      <w:pPr>
        <w:pStyle w:val="Nessunaspaziatura"/>
        <w:jc w:val="both"/>
        <w:rPr>
          <w:rFonts w:ascii="Verdana" w:hAnsi="Verdana"/>
        </w:rPr>
      </w:pPr>
      <w:r w:rsidRPr="00FA116D">
        <w:rPr>
          <w:rFonts w:ascii="Verdana" w:hAnsi="Verdana"/>
        </w:rPr>
        <w:t xml:space="preserve">Per chi intende seguire l’Atterraggio del Santo Padre nel campo di rugby di Carpi sarà necessario trovarsi nel </w:t>
      </w:r>
      <w:r w:rsidR="00E64D01">
        <w:rPr>
          <w:rFonts w:ascii="Verdana" w:hAnsi="Verdana"/>
        </w:rPr>
        <w:t>luogo dell’arrivo entro le ore 8,</w:t>
      </w:r>
      <w:r w:rsidRPr="00FA116D">
        <w:rPr>
          <w:rFonts w:ascii="Verdana" w:hAnsi="Verdana"/>
        </w:rPr>
        <w:t xml:space="preserve">45 di domenica 2 aprile 2017. </w:t>
      </w:r>
    </w:p>
    <w:p w:rsidR="004D3F8F" w:rsidRPr="00FA116D" w:rsidRDefault="004D3F8F" w:rsidP="004D3F8F">
      <w:pPr>
        <w:pStyle w:val="Nessunaspaziatura"/>
        <w:jc w:val="both"/>
        <w:rPr>
          <w:rFonts w:ascii="Verdana" w:hAnsi="Verdana"/>
        </w:rPr>
      </w:pPr>
      <w:r w:rsidRPr="00FA116D">
        <w:rPr>
          <w:rFonts w:ascii="Verdana" w:hAnsi="Verdana"/>
        </w:rPr>
        <w:t xml:space="preserve">L’accesso </w:t>
      </w:r>
      <w:r w:rsidR="002F0CAD">
        <w:rPr>
          <w:rFonts w:ascii="Verdana" w:hAnsi="Verdana"/>
        </w:rPr>
        <w:t xml:space="preserve">alla Piazza del Duomo nel centro di Mirandola </w:t>
      </w:r>
      <w:bookmarkStart w:id="0" w:name="_GoBack"/>
      <w:bookmarkEnd w:id="0"/>
      <w:r w:rsidRPr="00FA116D">
        <w:rPr>
          <w:rFonts w:ascii="Verdana" w:hAnsi="Verdana"/>
        </w:rPr>
        <w:t>e a San Giacomo Roncole, dove si svolgerà l’omaggio floreale al Monumento per le vittime del terremoto, sarà riservato a due gruppi ristretti di giornalisti e operatori media in regime di pool, formati dall’Ufficio Stampa della Diocesi di Carpi con la Sala Stampa della Santa Sede. I giornalisti e operatori media ammessi riceveranno comunicazione circa le modalità di trasporto fino agli eventi ed un permesso aggiuntivo specifico per l’accesso.</w:t>
      </w:r>
    </w:p>
    <w:p w:rsidR="004D3F8F" w:rsidRPr="00FA116D" w:rsidRDefault="004D3F8F" w:rsidP="004D3F8F">
      <w:pPr>
        <w:pStyle w:val="Nessunaspaziatura"/>
        <w:jc w:val="both"/>
        <w:rPr>
          <w:rFonts w:ascii="Verdana" w:hAnsi="Verdana"/>
        </w:rPr>
      </w:pPr>
    </w:p>
    <w:p w:rsidR="00E64D01" w:rsidRDefault="004D3F8F" w:rsidP="004D3F8F">
      <w:pPr>
        <w:pStyle w:val="Nessunaspaziatura"/>
        <w:jc w:val="both"/>
        <w:rPr>
          <w:rFonts w:ascii="Verdana" w:hAnsi="Verdana"/>
        </w:rPr>
      </w:pPr>
      <w:r w:rsidRPr="00FA116D">
        <w:rPr>
          <w:rFonts w:ascii="Verdana" w:hAnsi="Verdana"/>
        </w:rPr>
        <w:tab/>
      </w:r>
      <w:r w:rsidRPr="00FA116D">
        <w:rPr>
          <w:rFonts w:ascii="Verdana" w:hAnsi="Verdana"/>
        </w:rPr>
        <w:tab/>
      </w:r>
      <w:r w:rsidRPr="00FA116D">
        <w:rPr>
          <w:rFonts w:ascii="Verdana" w:hAnsi="Verdana"/>
        </w:rPr>
        <w:tab/>
      </w:r>
      <w:r w:rsidRPr="00FA116D">
        <w:rPr>
          <w:rFonts w:ascii="Verdana" w:hAnsi="Verdana"/>
        </w:rPr>
        <w:tab/>
      </w:r>
      <w:r w:rsidRPr="00FA116D">
        <w:rPr>
          <w:rFonts w:ascii="Verdana" w:hAnsi="Verdana"/>
        </w:rPr>
        <w:tab/>
      </w:r>
      <w:r w:rsidRPr="00FA116D">
        <w:rPr>
          <w:rFonts w:ascii="Verdana" w:hAnsi="Verdana"/>
        </w:rPr>
        <w:tab/>
      </w:r>
      <w:r w:rsidRPr="00FA116D">
        <w:rPr>
          <w:rFonts w:ascii="Verdana" w:hAnsi="Verdana"/>
        </w:rPr>
        <w:tab/>
      </w:r>
      <w:r w:rsidRPr="00FA116D">
        <w:rPr>
          <w:rFonts w:ascii="Verdana" w:hAnsi="Verdana"/>
        </w:rPr>
        <w:tab/>
      </w:r>
    </w:p>
    <w:p w:rsidR="00E64D01" w:rsidRDefault="00E64D01" w:rsidP="00E64D01">
      <w:pPr>
        <w:pStyle w:val="Nessunaspaziatura"/>
        <w:ind w:left="4956" w:firstLine="708"/>
        <w:jc w:val="both"/>
        <w:rPr>
          <w:rFonts w:ascii="Verdana" w:hAnsi="Verdana"/>
        </w:rPr>
      </w:pPr>
      <w:r>
        <w:rPr>
          <w:rFonts w:ascii="Verdana" w:hAnsi="Verdana"/>
        </w:rPr>
        <w:t>Don Ermanno Caccia</w:t>
      </w:r>
    </w:p>
    <w:p w:rsidR="00D057BC" w:rsidRPr="00FA116D" w:rsidRDefault="00E64D01" w:rsidP="00E64D01">
      <w:pPr>
        <w:pStyle w:val="Nessunaspaziatura"/>
        <w:ind w:left="4956" w:firstLine="708"/>
        <w:jc w:val="both"/>
        <w:rPr>
          <w:rFonts w:ascii="Verdana" w:hAnsi="Verdana"/>
        </w:rPr>
      </w:pPr>
      <w:r w:rsidRPr="00E64D01">
        <w:rPr>
          <w:rFonts w:ascii="Verdana" w:hAnsi="Verdana"/>
        </w:rPr>
        <w:t>Ufficio Stampa Diocesi di Carpi</w:t>
      </w:r>
    </w:p>
    <w:sectPr w:rsidR="00D057BC" w:rsidRPr="00FA116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DD" w:rsidRDefault="00660DDD">
      <w:pPr>
        <w:spacing w:after="0" w:line="240" w:lineRule="auto"/>
      </w:pPr>
      <w:r>
        <w:separator/>
      </w:r>
    </w:p>
  </w:endnote>
  <w:endnote w:type="continuationSeparator" w:id="0">
    <w:p w:rsidR="00660DDD" w:rsidRDefault="0066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2F0CAD"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DD" w:rsidRDefault="00660DDD">
      <w:pPr>
        <w:spacing w:after="0" w:line="240" w:lineRule="auto"/>
      </w:pPr>
      <w:r>
        <w:separator/>
      </w:r>
    </w:p>
  </w:footnote>
  <w:footnote w:type="continuationSeparator" w:id="0">
    <w:p w:rsidR="00660DDD" w:rsidRDefault="0066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7D5"/>
    <w:multiLevelType w:val="hybridMultilevel"/>
    <w:tmpl w:val="4A74B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655C9"/>
    <w:multiLevelType w:val="hybridMultilevel"/>
    <w:tmpl w:val="B628D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A3111"/>
    <w:multiLevelType w:val="hybridMultilevel"/>
    <w:tmpl w:val="6CF43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11687"/>
    <w:rsid w:val="00015C67"/>
    <w:rsid w:val="000240C4"/>
    <w:rsid w:val="000250ED"/>
    <w:rsid w:val="00031C30"/>
    <w:rsid w:val="00032008"/>
    <w:rsid w:val="00035E4E"/>
    <w:rsid w:val="00037ED3"/>
    <w:rsid w:val="0004035C"/>
    <w:rsid w:val="00042580"/>
    <w:rsid w:val="00042908"/>
    <w:rsid w:val="00042A88"/>
    <w:rsid w:val="00043B34"/>
    <w:rsid w:val="00050BB3"/>
    <w:rsid w:val="00050BBA"/>
    <w:rsid w:val="00054D57"/>
    <w:rsid w:val="000561DE"/>
    <w:rsid w:val="0005676D"/>
    <w:rsid w:val="000752F4"/>
    <w:rsid w:val="000778DB"/>
    <w:rsid w:val="00082A01"/>
    <w:rsid w:val="00092183"/>
    <w:rsid w:val="00094036"/>
    <w:rsid w:val="00095637"/>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238CE"/>
    <w:rsid w:val="001276B4"/>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93308"/>
    <w:rsid w:val="001A1BF1"/>
    <w:rsid w:val="001A5E63"/>
    <w:rsid w:val="001A738B"/>
    <w:rsid w:val="001B5262"/>
    <w:rsid w:val="001B5A3B"/>
    <w:rsid w:val="001B5CAB"/>
    <w:rsid w:val="001B603A"/>
    <w:rsid w:val="001C053E"/>
    <w:rsid w:val="001C243D"/>
    <w:rsid w:val="001C609E"/>
    <w:rsid w:val="001D5F10"/>
    <w:rsid w:val="001E1CAD"/>
    <w:rsid w:val="001E2A4B"/>
    <w:rsid w:val="001E2B89"/>
    <w:rsid w:val="001F038F"/>
    <w:rsid w:val="001F0FBF"/>
    <w:rsid w:val="001F3145"/>
    <w:rsid w:val="001F5730"/>
    <w:rsid w:val="002009B1"/>
    <w:rsid w:val="0020238B"/>
    <w:rsid w:val="00211936"/>
    <w:rsid w:val="0022135D"/>
    <w:rsid w:val="00223EBA"/>
    <w:rsid w:val="00224B83"/>
    <w:rsid w:val="0026474C"/>
    <w:rsid w:val="00270584"/>
    <w:rsid w:val="00277E4A"/>
    <w:rsid w:val="002817FE"/>
    <w:rsid w:val="00284A26"/>
    <w:rsid w:val="00285801"/>
    <w:rsid w:val="00287806"/>
    <w:rsid w:val="0029168D"/>
    <w:rsid w:val="0029423A"/>
    <w:rsid w:val="002947C9"/>
    <w:rsid w:val="002A7778"/>
    <w:rsid w:val="002B0720"/>
    <w:rsid w:val="002B76C9"/>
    <w:rsid w:val="002C01F0"/>
    <w:rsid w:val="002C4099"/>
    <w:rsid w:val="002C65F8"/>
    <w:rsid w:val="002C7548"/>
    <w:rsid w:val="002D3F1D"/>
    <w:rsid w:val="002F0CAD"/>
    <w:rsid w:val="002F2DB5"/>
    <w:rsid w:val="00306C48"/>
    <w:rsid w:val="00310718"/>
    <w:rsid w:val="003142E7"/>
    <w:rsid w:val="003220EC"/>
    <w:rsid w:val="00323D6F"/>
    <w:rsid w:val="0032441E"/>
    <w:rsid w:val="00332243"/>
    <w:rsid w:val="003602AA"/>
    <w:rsid w:val="00367D85"/>
    <w:rsid w:val="003765FA"/>
    <w:rsid w:val="003845E1"/>
    <w:rsid w:val="00384BF7"/>
    <w:rsid w:val="00385F3D"/>
    <w:rsid w:val="003930B7"/>
    <w:rsid w:val="00395218"/>
    <w:rsid w:val="003955D1"/>
    <w:rsid w:val="0039739A"/>
    <w:rsid w:val="00397D5D"/>
    <w:rsid w:val="003B4E39"/>
    <w:rsid w:val="003B519A"/>
    <w:rsid w:val="003C07AE"/>
    <w:rsid w:val="003C5E73"/>
    <w:rsid w:val="003D0E44"/>
    <w:rsid w:val="003D2798"/>
    <w:rsid w:val="003D2DFB"/>
    <w:rsid w:val="003D4F7B"/>
    <w:rsid w:val="003D576B"/>
    <w:rsid w:val="003E16A6"/>
    <w:rsid w:val="003E40F1"/>
    <w:rsid w:val="003F6E5F"/>
    <w:rsid w:val="003F78CA"/>
    <w:rsid w:val="00401577"/>
    <w:rsid w:val="00403780"/>
    <w:rsid w:val="004047FF"/>
    <w:rsid w:val="0040666A"/>
    <w:rsid w:val="00411661"/>
    <w:rsid w:val="004208A9"/>
    <w:rsid w:val="00423146"/>
    <w:rsid w:val="00423FD1"/>
    <w:rsid w:val="004278BE"/>
    <w:rsid w:val="004329F1"/>
    <w:rsid w:val="004343F0"/>
    <w:rsid w:val="004401F0"/>
    <w:rsid w:val="00444ECF"/>
    <w:rsid w:val="00456423"/>
    <w:rsid w:val="00463096"/>
    <w:rsid w:val="00472496"/>
    <w:rsid w:val="00474890"/>
    <w:rsid w:val="0047692B"/>
    <w:rsid w:val="00482D65"/>
    <w:rsid w:val="00486521"/>
    <w:rsid w:val="004876F1"/>
    <w:rsid w:val="00493B31"/>
    <w:rsid w:val="00494391"/>
    <w:rsid w:val="00494725"/>
    <w:rsid w:val="00496CF9"/>
    <w:rsid w:val="004A138A"/>
    <w:rsid w:val="004A233D"/>
    <w:rsid w:val="004A283E"/>
    <w:rsid w:val="004A3714"/>
    <w:rsid w:val="004A3FAF"/>
    <w:rsid w:val="004A44FA"/>
    <w:rsid w:val="004A76B7"/>
    <w:rsid w:val="004B037F"/>
    <w:rsid w:val="004B24E1"/>
    <w:rsid w:val="004B752A"/>
    <w:rsid w:val="004B7C91"/>
    <w:rsid w:val="004B7FAE"/>
    <w:rsid w:val="004C0A99"/>
    <w:rsid w:val="004C4377"/>
    <w:rsid w:val="004D3F8F"/>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3F47"/>
    <w:rsid w:val="0054404E"/>
    <w:rsid w:val="00561F1A"/>
    <w:rsid w:val="0057051F"/>
    <w:rsid w:val="005716C1"/>
    <w:rsid w:val="00572F88"/>
    <w:rsid w:val="00574070"/>
    <w:rsid w:val="00585956"/>
    <w:rsid w:val="00595A77"/>
    <w:rsid w:val="005A439C"/>
    <w:rsid w:val="005A7611"/>
    <w:rsid w:val="005B1D18"/>
    <w:rsid w:val="005B3457"/>
    <w:rsid w:val="005B40E3"/>
    <w:rsid w:val="005B7CE5"/>
    <w:rsid w:val="005C0D49"/>
    <w:rsid w:val="005D3CF4"/>
    <w:rsid w:val="005D5DF2"/>
    <w:rsid w:val="005E6B67"/>
    <w:rsid w:val="005F2C9E"/>
    <w:rsid w:val="005F6779"/>
    <w:rsid w:val="006007EA"/>
    <w:rsid w:val="0060232C"/>
    <w:rsid w:val="00606B2A"/>
    <w:rsid w:val="006100F4"/>
    <w:rsid w:val="00617253"/>
    <w:rsid w:val="0062046D"/>
    <w:rsid w:val="00625027"/>
    <w:rsid w:val="006274CA"/>
    <w:rsid w:val="006310E4"/>
    <w:rsid w:val="00635F74"/>
    <w:rsid w:val="00636D0A"/>
    <w:rsid w:val="00640189"/>
    <w:rsid w:val="0064145E"/>
    <w:rsid w:val="00647AE4"/>
    <w:rsid w:val="00654B34"/>
    <w:rsid w:val="00656ECD"/>
    <w:rsid w:val="00660DDD"/>
    <w:rsid w:val="006629E3"/>
    <w:rsid w:val="00664310"/>
    <w:rsid w:val="00664378"/>
    <w:rsid w:val="0068087F"/>
    <w:rsid w:val="00680BBD"/>
    <w:rsid w:val="00692F5D"/>
    <w:rsid w:val="00697C9B"/>
    <w:rsid w:val="006A3F10"/>
    <w:rsid w:val="006B2333"/>
    <w:rsid w:val="006C0ADD"/>
    <w:rsid w:val="006C3661"/>
    <w:rsid w:val="006C5EED"/>
    <w:rsid w:val="006C69E7"/>
    <w:rsid w:val="006D068F"/>
    <w:rsid w:val="006D4F35"/>
    <w:rsid w:val="006E63DD"/>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7F6649"/>
    <w:rsid w:val="0081167D"/>
    <w:rsid w:val="0082163D"/>
    <w:rsid w:val="00821A0D"/>
    <w:rsid w:val="0082467E"/>
    <w:rsid w:val="00826B5F"/>
    <w:rsid w:val="00832B3E"/>
    <w:rsid w:val="00845A5A"/>
    <w:rsid w:val="008562AA"/>
    <w:rsid w:val="008613D3"/>
    <w:rsid w:val="008646DF"/>
    <w:rsid w:val="0086499E"/>
    <w:rsid w:val="00865A03"/>
    <w:rsid w:val="00870998"/>
    <w:rsid w:val="00875E13"/>
    <w:rsid w:val="0088035F"/>
    <w:rsid w:val="00880C05"/>
    <w:rsid w:val="00890AB1"/>
    <w:rsid w:val="00891781"/>
    <w:rsid w:val="00891B27"/>
    <w:rsid w:val="00892F37"/>
    <w:rsid w:val="00897AD0"/>
    <w:rsid w:val="008A0E71"/>
    <w:rsid w:val="008A4627"/>
    <w:rsid w:val="008B7789"/>
    <w:rsid w:val="008C4398"/>
    <w:rsid w:val="008C6423"/>
    <w:rsid w:val="008C7F3D"/>
    <w:rsid w:val="008D2CAE"/>
    <w:rsid w:val="008D4459"/>
    <w:rsid w:val="008D51B7"/>
    <w:rsid w:val="008D5B1A"/>
    <w:rsid w:val="008D67C1"/>
    <w:rsid w:val="008D6B9D"/>
    <w:rsid w:val="008E10C4"/>
    <w:rsid w:val="008E3FE4"/>
    <w:rsid w:val="008E4A7E"/>
    <w:rsid w:val="008F2EFA"/>
    <w:rsid w:val="008F3FCD"/>
    <w:rsid w:val="008F5880"/>
    <w:rsid w:val="00900476"/>
    <w:rsid w:val="0090518E"/>
    <w:rsid w:val="00905208"/>
    <w:rsid w:val="00914877"/>
    <w:rsid w:val="0091540D"/>
    <w:rsid w:val="00920E66"/>
    <w:rsid w:val="009216B8"/>
    <w:rsid w:val="009225F1"/>
    <w:rsid w:val="00922683"/>
    <w:rsid w:val="00924C89"/>
    <w:rsid w:val="00925680"/>
    <w:rsid w:val="00927763"/>
    <w:rsid w:val="009437F3"/>
    <w:rsid w:val="009460AC"/>
    <w:rsid w:val="00947D5E"/>
    <w:rsid w:val="00957D53"/>
    <w:rsid w:val="00962CAA"/>
    <w:rsid w:val="0096341F"/>
    <w:rsid w:val="00964E00"/>
    <w:rsid w:val="00971AB4"/>
    <w:rsid w:val="00981767"/>
    <w:rsid w:val="00982DFC"/>
    <w:rsid w:val="00994C07"/>
    <w:rsid w:val="0099702A"/>
    <w:rsid w:val="009A0893"/>
    <w:rsid w:val="009A667B"/>
    <w:rsid w:val="009B2296"/>
    <w:rsid w:val="009B400C"/>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32AE6"/>
    <w:rsid w:val="00A43224"/>
    <w:rsid w:val="00A51C31"/>
    <w:rsid w:val="00A54C86"/>
    <w:rsid w:val="00A57E03"/>
    <w:rsid w:val="00A619CD"/>
    <w:rsid w:val="00A704E2"/>
    <w:rsid w:val="00A72789"/>
    <w:rsid w:val="00A76023"/>
    <w:rsid w:val="00A76DDE"/>
    <w:rsid w:val="00A927B6"/>
    <w:rsid w:val="00AA5E27"/>
    <w:rsid w:val="00AA5F13"/>
    <w:rsid w:val="00AB5EC5"/>
    <w:rsid w:val="00AC44AE"/>
    <w:rsid w:val="00AD4D7B"/>
    <w:rsid w:val="00AD6781"/>
    <w:rsid w:val="00AE44F4"/>
    <w:rsid w:val="00AE6D54"/>
    <w:rsid w:val="00AF2B9F"/>
    <w:rsid w:val="00B03103"/>
    <w:rsid w:val="00B04E6E"/>
    <w:rsid w:val="00B1546A"/>
    <w:rsid w:val="00B21DAB"/>
    <w:rsid w:val="00B23EFE"/>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3855"/>
    <w:rsid w:val="00B973F2"/>
    <w:rsid w:val="00BA4D6C"/>
    <w:rsid w:val="00BB3410"/>
    <w:rsid w:val="00BC3BD8"/>
    <w:rsid w:val="00BC413D"/>
    <w:rsid w:val="00BC5777"/>
    <w:rsid w:val="00BD00ED"/>
    <w:rsid w:val="00BD20B7"/>
    <w:rsid w:val="00BD7D01"/>
    <w:rsid w:val="00BE1BE9"/>
    <w:rsid w:val="00BE2360"/>
    <w:rsid w:val="00BF09BC"/>
    <w:rsid w:val="00BF6A21"/>
    <w:rsid w:val="00BF7373"/>
    <w:rsid w:val="00BF7F44"/>
    <w:rsid w:val="00C030C3"/>
    <w:rsid w:val="00C03BC4"/>
    <w:rsid w:val="00C042EF"/>
    <w:rsid w:val="00C06664"/>
    <w:rsid w:val="00C07A18"/>
    <w:rsid w:val="00C07FCB"/>
    <w:rsid w:val="00C17C73"/>
    <w:rsid w:val="00C2693E"/>
    <w:rsid w:val="00C30012"/>
    <w:rsid w:val="00C31396"/>
    <w:rsid w:val="00C32698"/>
    <w:rsid w:val="00C342D3"/>
    <w:rsid w:val="00C417CA"/>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C51B1"/>
    <w:rsid w:val="00CD3D22"/>
    <w:rsid w:val="00CD549A"/>
    <w:rsid w:val="00CE0CF6"/>
    <w:rsid w:val="00CE5C5E"/>
    <w:rsid w:val="00CE5F28"/>
    <w:rsid w:val="00CE6782"/>
    <w:rsid w:val="00CF1DC4"/>
    <w:rsid w:val="00CF2E1A"/>
    <w:rsid w:val="00CF536B"/>
    <w:rsid w:val="00D05218"/>
    <w:rsid w:val="00D057BC"/>
    <w:rsid w:val="00D11704"/>
    <w:rsid w:val="00D12787"/>
    <w:rsid w:val="00D21FDE"/>
    <w:rsid w:val="00D267A5"/>
    <w:rsid w:val="00D309A8"/>
    <w:rsid w:val="00D35E20"/>
    <w:rsid w:val="00D36D21"/>
    <w:rsid w:val="00D42C62"/>
    <w:rsid w:val="00D4548B"/>
    <w:rsid w:val="00D51334"/>
    <w:rsid w:val="00D54501"/>
    <w:rsid w:val="00D61425"/>
    <w:rsid w:val="00D63396"/>
    <w:rsid w:val="00D63428"/>
    <w:rsid w:val="00D63C91"/>
    <w:rsid w:val="00D67922"/>
    <w:rsid w:val="00D723D6"/>
    <w:rsid w:val="00D7290B"/>
    <w:rsid w:val="00D72C26"/>
    <w:rsid w:val="00D77BAB"/>
    <w:rsid w:val="00D80EDC"/>
    <w:rsid w:val="00D861B7"/>
    <w:rsid w:val="00D92036"/>
    <w:rsid w:val="00D9230D"/>
    <w:rsid w:val="00DA0C4D"/>
    <w:rsid w:val="00DA12A4"/>
    <w:rsid w:val="00DA17AF"/>
    <w:rsid w:val="00DA3B03"/>
    <w:rsid w:val="00DA70C3"/>
    <w:rsid w:val="00DC742E"/>
    <w:rsid w:val="00DD03FC"/>
    <w:rsid w:val="00DD2A98"/>
    <w:rsid w:val="00DD708E"/>
    <w:rsid w:val="00DE4103"/>
    <w:rsid w:val="00DF1DC3"/>
    <w:rsid w:val="00DF5055"/>
    <w:rsid w:val="00DF7115"/>
    <w:rsid w:val="00E02ED6"/>
    <w:rsid w:val="00E05368"/>
    <w:rsid w:val="00E1097E"/>
    <w:rsid w:val="00E111EF"/>
    <w:rsid w:val="00E12B90"/>
    <w:rsid w:val="00E13C00"/>
    <w:rsid w:val="00E158F2"/>
    <w:rsid w:val="00E16F9C"/>
    <w:rsid w:val="00E174B5"/>
    <w:rsid w:val="00E416F1"/>
    <w:rsid w:val="00E41CCF"/>
    <w:rsid w:val="00E421B4"/>
    <w:rsid w:val="00E61373"/>
    <w:rsid w:val="00E64D01"/>
    <w:rsid w:val="00E67617"/>
    <w:rsid w:val="00E67B59"/>
    <w:rsid w:val="00E72287"/>
    <w:rsid w:val="00E823DC"/>
    <w:rsid w:val="00E87A11"/>
    <w:rsid w:val="00E91809"/>
    <w:rsid w:val="00E91B40"/>
    <w:rsid w:val="00E97F6C"/>
    <w:rsid w:val="00EA644A"/>
    <w:rsid w:val="00EA69BF"/>
    <w:rsid w:val="00EB558D"/>
    <w:rsid w:val="00EB55FD"/>
    <w:rsid w:val="00EC1DEF"/>
    <w:rsid w:val="00EC4735"/>
    <w:rsid w:val="00EC70B0"/>
    <w:rsid w:val="00ED1103"/>
    <w:rsid w:val="00ED6754"/>
    <w:rsid w:val="00EE6CB6"/>
    <w:rsid w:val="00EF3DFA"/>
    <w:rsid w:val="00EF5FD0"/>
    <w:rsid w:val="00F024C5"/>
    <w:rsid w:val="00F143C9"/>
    <w:rsid w:val="00F20D2B"/>
    <w:rsid w:val="00F23FDD"/>
    <w:rsid w:val="00F24178"/>
    <w:rsid w:val="00F3798D"/>
    <w:rsid w:val="00F42C9F"/>
    <w:rsid w:val="00F4543A"/>
    <w:rsid w:val="00F5041B"/>
    <w:rsid w:val="00F53569"/>
    <w:rsid w:val="00F62209"/>
    <w:rsid w:val="00F63A9A"/>
    <w:rsid w:val="00F72D33"/>
    <w:rsid w:val="00F73152"/>
    <w:rsid w:val="00F85889"/>
    <w:rsid w:val="00F94DD9"/>
    <w:rsid w:val="00F9641E"/>
    <w:rsid w:val="00FA116D"/>
    <w:rsid w:val="00FA4C18"/>
    <w:rsid w:val="00FA719C"/>
    <w:rsid w:val="00FD5D18"/>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E501"/>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54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D5D3-865F-4596-9072-0A564D2F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3944</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16</cp:revision>
  <cp:lastPrinted>2017-03-09T13:15:00Z</cp:lastPrinted>
  <dcterms:created xsi:type="dcterms:W3CDTF">2017-03-15T10:52:00Z</dcterms:created>
  <dcterms:modified xsi:type="dcterms:W3CDTF">2017-03-15T11:14:00Z</dcterms:modified>
</cp:coreProperties>
</file>